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3C" w:rsidRPr="00907AA7" w:rsidRDefault="0008313C" w:rsidP="0008313C">
      <w:pPr>
        <w:ind w:left="3538" w:right="4150" w:firstLine="709"/>
        <w:jc w:val="center"/>
        <w:rPr>
          <w:sz w:val="24"/>
          <w:szCs w:val="24"/>
        </w:rPr>
      </w:pPr>
      <w:r w:rsidRPr="00907AA7">
        <w:rPr>
          <w:noProof/>
          <w:sz w:val="24"/>
          <w:szCs w:val="24"/>
        </w:rPr>
        <w:drawing>
          <wp:inline distT="0" distB="0" distL="0" distR="0" wp14:anchorId="37345BEA" wp14:editId="6EB6E983">
            <wp:extent cx="4114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13C" w:rsidRPr="00907AA7" w:rsidRDefault="0008313C" w:rsidP="0008313C">
      <w:pPr>
        <w:jc w:val="center"/>
        <w:rPr>
          <w:sz w:val="24"/>
          <w:szCs w:val="24"/>
        </w:rPr>
      </w:pPr>
      <w:r w:rsidRPr="00907AA7">
        <w:rPr>
          <w:sz w:val="24"/>
          <w:szCs w:val="24"/>
        </w:rPr>
        <w:t>Российская Федерация</w:t>
      </w:r>
    </w:p>
    <w:p w:rsidR="0008313C" w:rsidRPr="00907AA7" w:rsidRDefault="0008313C" w:rsidP="0008313C">
      <w:pPr>
        <w:jc w:val="center"/>
        <w:rPr>
          <w:b/>
          <w:smallCaps/>
          <w:sz w:val="24"/>
          <w:szCs w:val="24"/>
        </w:rPr>
      </w:pPr>
      <w:r w:rsidRPr="00907AA7">
        <w:rPr>
          <w:b/>
          <w:caps/>
          <w:sz w:val="24"/>
          <w:szCs w:val="24"/>
        </w:rPr>
        <w:t>Р</w:t>
      </w:r>
      <w:r w:rsidRPr="00907AA7">
        <w:rPr>
          <w:b/>
          <w:smallCaps/>
          <w:sz w:val="24"/>
          <w:szCs w:val="24"/>
        </w:rPr>
        <w:t>еспублика</w:t>
      </w:r>
      <w:r w:rsidRPr="00907AA7">
        <w:rPr>
          <w:b/>
          <w:caps/>
          <w:sz w:val="24"/>
          <w:szCs w:val="24"/>
        </w:rPr>
        <w:t xml:space="preserve"> К</w:t>
      </w:r>
      <w:r w:rsidRPr="00907AA7">
        <w:rPr>
          <w:b/>
          <w:smallCaps/>
          <w:sz w:val="24"/>
          <w:szCs w:val="24"/>
        </w:rPr>
        <w:t>арелия</w:t>
      </w:r>
    </w:p>
    <w:p w:rsidR="0008313C" w:rsidRPr="00907AA7" w:rsidRDefault="0008313C" w:rsidP="0008313C">
      <w:pPr>
        <w:jc w:val="center"/>
        <w:rPr>
          <w:smallCaps/>
          <w:sz w:val="24"/>
          <w:szCs w:val="24"/>
        </w:rPr>
      </w:pPr>
      <w:r w:rsidRPr="00907AA7">
        <w:rPr>
          <w:smallCaps/>
          <w:sz w:val="24"/>
          <w:szCs w:val="24"/>
        </w:rPr>
        <w:t>ПРИОНЕЖСКИЙ МУНИЦИПАЛЬНЫЙ РАЙОН</w:t>
      </w:r>
    </w:p>
    <w:p w:rsidR="0008313C" w:rsidRPr="00907AA7" w:rsidRDefault="0008313C" w:rsidP="0008313C">
      <w:pPr>
        <w:jc w:val="center"/>
        <w:rPr>
          <w:b/>
          <w:sz w:val="24"/>
          <w:szCs w:val="24"/>
        </w:rPr>
      </w:pPr>
      <w:r w:rsidRPr="00907AA7">
        <w:rPr>
          <w:b/>
          <w:sz w:val="24"/>
          <w:szCs w:val="24"/>
        </w:rPr>
        <w:t>АДМИНИСТРАЦИЯ ГАРНИЗОННОГО СЕЛЬСКОГО ПОСЕЛЕНИЯ</w:t>
      </w:r>
    </w:p>
    <w:p w:rsidR="0008313C" w:rsidRPr="00907AA7" w:rsidRDefault="0008313C" w:rsidP="00AA3D9C">
      <w:pPr>
        <w:jc w:val="center"/>
        <w:rPr>
          <w:sz w:val="24"/>
          <w:szCs w:val="24"/>
        </w:rPr>
      </w:pPr>
      <w:r w:rsidRPr="00907AA7">
        <w:rPr>
          <w:b/>
          <w:sz w:val="24"/>
          <w:szCs w:val="24"/>
        </w:rPr>
        <w:t>ПОСТАНОВЛЕНИЕ</w:t>
      </w:r>
      <w:r w:rsidR="00AA3D9C" w:rsidRPr="00907AA7">
        <w:rPr>
          <w:b/>
          <w:sz w:val="24"/>
          <w:szCs w:val="24"/>
        </w:rPr>
        <w:t xml:space="preserve">                                                                    </w:t>
      </w:r>
      <w:r w:rsidRPr="00907AA7">
        <w:rPr>
          <w:sz w:val="24"/>
          <w:szCs w:val="24"/>
        </w:rPr>
        <w:t xml:space="preserve">                                                                    пос. Чална-1</w:t>
      </w:r>
    </w:p>
    <w:p w:rsidR="0008313C" w:rsidRPr="00907AA7" w:rsidRDefault="00AA3D9C" w:rsidP="009219DA">
      <w:pPr>
        <w:spacing w:line="240" w:lineRule="auto"/>
        <w:rPr>
          <w:sz w:val="24"/>
          <w:szCs w:val="24"/>
          <w:u w:val="single"/>
        </w:rPr>
      </w:pPr>
      <w:r w:rsidRPr="00907AA7">
        <w:rPr>
          <w:sz w:val="24"/>
          <w:szCs w:val="24"/>
        </w:rPr>
        <w:t>от «</w:t>
      </w:r>
      <w:r w:rsidR="00C429A7" w:rsidRPr="00907AA7">
        <w:rPr>
          <w:sz w:val="24"/>
          <w:szCs w:val="24"/>
        </w:rPr>
        <w:t>19</w:t>
      </w:r>
      <w:r w:rsidRPr="00907AA7">
        <w:rPr>
          <w:sz w:val="24"/>
          <w:szCs w:val="24"/>
        </w:rPr>
        <w:t>»</w:t>
      </w:r>
      <w:r w:rsidR="0008313C" w:rsidRPr="00907AA7">
        <w:rPr>
          <w:sz w:val="24"/>
          <w:szCs w:val="24"/>
        </w:rPr>
        <w:t xml:space="preserve"> </w:t>
      </w:r>
      <w:r w:rsidR="00C429A7" w:rsidRPr="00907AA7">
        <w:rPr>
          <w:sz w:val="24"/>
          <w:szCs w:val="24"/>
        </w:rPr>
        <w:t>июня</w:t>
      </w:r>
      <w:r w:rsidR="002F7191" w:rsidRPr="00907AA7">
        <w:rPr>
          <w:sz w:val="24"/>
          <w:szCs w:val="24"/>
        </w:rPr>
        <w:t xml:space="preserve"> </w:t>
      </w:r>
      <w:r w:rsidR="0008313C" w:rsidRPr="00907AA7">
        <w:rPr>
          <w:sz w:val="24"/>
          <w:szCs w:val="24"/>
        </w:rPr>
        <w:t>201</w:t>
      </w:r>
      <w:r w:rsidR="00952ECC" w:rsidRPr="00907AA7">
        <w:rPr>
          <w:sz w:val="24"/>
          <w:szCs w:val="24"/>
        </w:rPr>
        <w:t>8</w:t>
      </w:r>
      <w:r w:rsidR="0008313C" w:rsidRPr="00907AA7">
        <w:rPr>
          <w:sz w:val="24"/>
          <w:szCs w:val="24"/>
        </w:rPr>
        <w:t xml:space="preserve"> г.                                         </w:t>
      </w:r>
      <w:r w:rsidR="00952ECC" w:rsidRPr="00907AA7">
        <w:rPr>
          <w:sz w:val="24"/>
          <w:szCs w:val="24"/>
        </w:rPr>
        <w:t xml:space="preserve">                               </w:t>
      </w:r>
      <w:r w:rsidR="0008313C" w:rsidRPr="00907AA7">
        <w:rPr>
          <w:sz w:val="24"/>
          <w:szCs w:val="24"/>
        </w:rPr>
        <w:t xml:space="preserve">      </w:t>
      </w:r>
      <w:r w:rsidR="008D75C5" w:rsidRPr="00907AA7">
        <w:rPr>
          <w:sz w:val="24"/>
          <w:szCs w:val="24"/>
        </w:rPr>
        <w:t xml:space="preserve">               </w:t>
      </w:r>
      <w:r w:rsidR="0008313C" w:rsidRPr="00907AA7">
        <w:rPr>
          <w:sz w:val="24"/>
          <w:szCs w:val="24"/>
        </w:rPr>
        <w:t xml:space="preserve">   </w:t>
      </w:r>
      <w:r w:rsidR="009219DA" w:rsidRPr="00907AA7">
        <w:rPr>
          <w:sz w:val="24"/>
          <w:szCs w:val="24"/>
        </w:rPr>
        <w:t xml:space="preserve">     </w:t>
      </w:r>
      <w:r w:rsidR="0008313C" w:rsidRPr="00907AA7">
        <w:rPr>
          <w:sz w:val="24"/>
          <w:szCs w:val="24"/>
        </w:rPr>
        <w:t xml:space="preserve">№ </w:t>
      </w:r>
      <w:r w:rsidR="00C429A7" w:rsidRPr="00907AA7">
        <w:rPr>
          <w:sz w:val="24"/>
          <w:szCs w:val="24"/>
        </w:rPr>
        <w:t>18</w:t>
      </w:r>
    </w:p>
    <w:p w:rsidR="00EE3EBE" w:rsidRPr="00907AA7" w:rsidRDefault="00B02D5D" w:rsidP="00907AA7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outlineLvl w:val="0"/>
        <w:rPr>
          <w:sz w:val="24"/>
          <w:szCs w:val="24"/>
        </w:rPr>
      </w:pPr>
      <w:r w:rsidRPr="00907AA7">
        <w:rPr>
          <w:bCs/>
          <w:sz w:val="24"/>
          <w:szCs w:val="24"/>
          <w:lang w:eastAsia="en-US"/>
        </w:rPr>
        <w:t>«</w:t>
      </w:r>
      <w:r w:rsidR="0008313C" w:rsidRPr="00907AA7">
        <w:rPr>
          <w:bCs/>
          <w:sz w:val="24"/>
          <w:szCs w:val="24"/>
          <w:lang w:eastAsia="en-US"/>
        </w:rPr>
        <w:t>О</w:t>
      </w:r>
      <w:r w:rsidR="007072A7" w:rsidRPr="00907AA7">
        <w:rPr>
          <w:bCs/>
          <w:sz w:val="24"/>
          <w:szCs w:val="24"/>
          <w:lang w:eastAsia="en-US"/>
        </w:rPr>
        <w:t xml:space="preserve"> присвоении </w:t>
      </w:r>
      <w:r w:rsidR="009F2A45" w:rsidRPr="00907AA7">
        <w:rPr>
          <w:bCs/>
          <w:sz w:val="24"/>
          <w:szCs w:val="24"/>
          <w:lang w:eastAsia="en-US"/>
        </w:rPr>
        <w:t xml:space="preserve">объекту </w:t>
      </w:r>
      <w:r w:rsidR="007072A7" w:rsidRPr="00907AA7">
        <w:rPr>
          <w:bCs/>
          <w:sz w:val="24"/>
          <w:szCs w:val="24"/>
          <w:lang w:eastAsia="en-US"/>
        </w:rPr>
        <w:t>адрес</w:t>
      </w:r>
      <w:r w:rsidR="009F2A45" w:rsidRPr="00907AA7">
        <w:rPr>
          <w:bCs/>
          <w:sz w:val="24"/>
          <w:szCs w:val="24"/>
          <w:lang w:eastAsia="en-US"/>
        </w:rPr>
        <w:t xml:space="preserve">ации </w:t>
      </w:r>
      <w:r w:rsidR="001B65C5" w:rsidRPr="00907AA7">
        <w:rPr>
          <w:bCs/>
          <w:sz w:val="24"/>
          <w:szCs w:val="24"/>
          <w:lang w:eastAsia="en-US"/>
        </w:rPr>
        <w:t xml:space="preserve">                       </w:t>
      </w:r>
      <w:r w:rsidR="009F2A45" w:rsidRPr="00907AA7">
        <w:rPr>
          <w:bCs/>
          <w:sz w:val="24"/>
          <w:szCs w:val="24"/>
          <w:lang w:eastAsia="en-US"/>
        </w:rPr>
        <w:t>нового адреса</w:t>
      </w:r>
      <w:r w:rsidRPr="00907AA7">
        <w:rPr>
          <w:bCs/>
          <w:sz w:val="24"/>
          <w:szCs w:val="24"/>
          <w:lang w:eastAsia="en-US"/>
        </w:rPr>
        <w:t>»</w:t>
      </w:r>
    </w:p>
    <w:p w:rsidR="00907AA7" w:rsidRPr="00907AA7" w:rsidRDefault="00907AA7" w:rsidP="00907AA7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outlineLvl w:val="0"/>
        <w:rPr>
          <w:sz w:val="24"/>
          <w:szCs w:val="24"/>
        </w:rPr>
      </w:pPr>
    </w:p>
    <w:p w:rsidR="00907AA7" w:rsidRDefault="009219DA" w:rsidP="00907AA7">
      <w:pPr>
        <w:spacing w:line="240" w:lineRule="auto"/>
        <w:ind w:firstLine="540"/>
        <w:jc w:val="both"/>
        <w:rPr>
          <w:sz w:val="24"/>
          <w:szCs w:val="24"/>
          <w:lang w:eastAsia="en-US"/>
        </w:rPr>
      </w:pPr>
      <w:proofErr w:type="gramStart"/>
      <w:r w:rsidRPr="00907AA7">
        <w:rPr>
          <w:sz w:val="24"/>
          <w:szCs w:val="24"/>
        </w:rPr>
        <w:t xml:space="preserve">Рассмотрев </w:t>
      </w:r>
      <w:r w:rsidR="009F2A45" w:rsidRPr="00907AA7">
        <w:rPr>
          <w:sz w:val="24"/>
          <w:szCs w:val="24"/>
        </w:rPr>
        <w:t xml:space="preserve">заявление </w:t>
      </w:r>
      <w:r w:rsidR="00952ECC" w:rsidRPr="00907AA7">
        <w:rPr>
          <w:sz w:val="24"/>
          <w:szCs w:val="24"/>
        </w:rPr>
        <w:t>гражданина Кузне</w:t>
      </w:r>
      <w:r w:rsidR="00C429A7" w:rsidRPr="00907AA7">
        <w:rPr>
          <w:sz w:val="24"/>
          <w:szCs w:val="24"/>
        </w:rPr>
        <w:t>цова Владимира Николаевича от 07.06</w:t>
      </w:r>
      <w:r w:rsidR="00952ECC" w:rsidRPr="00907AA7">
        <w:rPr>
          <w:sz w:val="24"/>
          <w:szCs w:val="24"/>
        </w:rPr>
        <w:t>.2018 года</w:t>
      </w:r>
      <w:r w:rsidR="009F2A45" w:rsidRPr="00907AA7">
        <w:rPr>
          <w:sz w:val="24"/>
          <w:szCs w:val="24"/>
        </w:rPr>
        <w:t xml:space="preserve"> </w:t>
      </w:r>
      <w:r w:rsidR="00952ECC" w:rsidRPr="00907AA7">
        <w:rPr>
          <w:sz w:val="24"/>
          <w:szCs w:val="24"/>
        </w:rPr>
        <w:t xml:space="preserve">по вопросу присвоения нового адреса объекту адресации </w:t>
      </w:r>
      <w:r w:rsidR="009F2A45" w:rsidRPr="00907AA7">
        <w:rPr>
          <w:sz w:val="24"/>
          <w:szCs w:val="24"/>
        </w:rPr>
        <w:t xml:space="preserve">и приложенного к нему </w:t>
      </w:r>
      <w:r w:rsidRPr="00907AA7">
        <w:rPr>
          <w:sz w:val="24"/>
          <w:szCs w:val="24"/>
        </w:rPr>
        <w:t>свидетельств</w:t>
      </w:r>
      <w:r w:rsidR="009F2A45" w:rsidRPr="00907AA7">
        <w:rPr>
          <w:sz w:val="24"/>
          <w:szCs w:val="24"/>
        </w:rPr>
        <w:t>а</w:t>
      </w:r>
      <w:r w:rsidRPr="00907AA7">
        <w:rPr>
          <w:sz w:val="24"/>
          <w:szCs w:val="24"/>
        </w:rPr>
        <w:t xml:space="preserve"> о государственной регис</w:t>
      </w:r>
      <w:r w:rsidR="00952ECC" w:rsidRPr="00907AA7">
        <w:rPr>
          <w:sz w:val="24"/>
          <w:szCs w:val="24"/>
        </w:rPr>
        <w:t>трации права серия 10-АБ №522884, выданного 05.10.2012</w:t>
      </w:r>
      <w:r w:rsidRPr="00907AA7">
        <w:rPr>
          <w:sz w:val="24"/>
          <w:szCs w:val="24"/>
        </w:rPr>
        <w:t xml:space="preserve"> года Управлением Федеральной службы государственной регистрации, кадастра и картографии по Республике Карелия, руководствуясь </w:t>
      </w:r>
      <w:r w:rsidR="007D2327" w:rsidRPr="00907AA7">
        <w:rPr>
          <w:sz w:val="24"/>
          <w:szCs w:val="24"/>
        </w:rPr>
        <w:t xml:space="preserve">Федеральным законом от 06.10.2003 года №131-ФЗ «Об общих принципах организации местного самоуправления в Российской Федерации, </w:t>
      </w:r>
      <w:r w:rsidR="007072A7" w:rsidRPr="00907AA7">
        <w:rPr>
          <w:sz w:val="24"/>
          <w:szCs w:val="24"/>
        </w:rPr>
        <w:t>Федеральным законом</w:t>
      </w:r>
      <w:proofErr w:type="gramEnd"/>
      <w:r w:rsidR="007072A7" w:rsidRPr="00907AA7">
        <w:rPr>
          <w:sz w:val="24"/>
          <w:szCs w:val="24"/>
        </w:rPr>
        <w:t xml:space="preserve"> </w:t>
      </w:r>
      <w:proofErr w:type="gramStart"/>
      <w:r w:rsidR="007072A7" w:rsidRPr="00907AA7">
        <w:rPr>
          <w:sz w:val="24"/>
          <w:szCs w:val="24"/>
        </w:rPr>
        <w:t>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</w:t>
      </w:r>
      <w:r w:rsidR="002F7191" w:rsidRPr="00907AA7">
        <w:rPr>
          <w:sz w:val="24"/>
          <w:szCs w:val="24"/>
          <w:lang w:eastAsia="en-US"/>
        </w:rPr>
        <w:t>остановлением Правительства Российской Федерации от 19.11.2014 года № 1221 «</w:t>
      </w:r>
      <w:r w:rsidR="002F7191" w:rsidRPr="00907AA7">
        <w:rPr>
          <w:bCs/>
          <w:sz w:val="24"/>
          <w:szCs w:val="24"/>
          <w:lang w:eastAsia="en-US"/>
        </w:rPr>
        <w:t>Об у</w:t>
      </w:r>
      <w:r w:rsidR="002F7191" w:rsidRPr="00907AA7">
        <w:rPr>
          <w:sz w:val="24"/>
          <w:szCs w:val="24"/>
        </w:rPr>
        <w:t xml:space="preserve">тверждении </w:t>
      </w:r>
      <w:hyperlink r:id="rId7" w:anchor="p32" w:tooltip="Ссылка на текущий документ" w:history="1">
        <w:r w:rsidR="002F7191" w:rsidRPr="00907AA7">
          <w:rPr>
            <w:rStyle w:val="ad"/>
            <w:color w:val="auto"/>
            <w:sz w:val="24"/>
            <w:szCs w:val="24"/>
            <w:u w:val="none"/>
          </w:rPr>
          <w:t>Правил</w:t>
        </w:r>
      </w:hyperlink>
      <w:r w:rsidR="002F7191" w:rsidRPr="00907AA7">
        <w:rPr>
          <w:sz w:val="24"/>
          <w:szCs w:val="24"/>
        </w:rPr>
        <w:t xml:space="preserve"> присвоения, изменения и аннулирования адресов», </w:t>
      </w:r>
      <w:r w:rsidR="007072A7" w:rsidRPr="00907AA7">
        <w:rPr>
          <w:sz w:val="24"/>
          <w:szCs w:val="24"/>
        </w:rPr>
        <w:t>Постановлением Администрации Гарнизонного сельского поселения от 03.03.2015 года №2 «Об утверждении Правил присвоения, изменения и аннулирования адресов»</w:t>
      </w:r>
      <w:r w:rsidR="007D2327" w:rsidRPr="00907AA7">
        <w:rPr>
          <w:sz w:val="24"/>
          <w:szCs w:val="24"/>
        </w:rPr>
        <w:t>,</w:t>
      </w:r>
      <w:r w:rsidR="007072A7" w:rsidRPr="00907AA7">
        <w:rPr>
          <w:sz w:val="24"/>
          <w:szCs w:val="24"/>
        </w:rPr>
        <w:t xml:space="preserve"> </w:t>
      </w:r>
      <w:r w:rsidR="001B65C5" w:rsidRPr="00907AA7">
        <w:rPr>
          <w:sz w:val="24"/>
          <w:szCs w:val="24"/>
        </w:rPr>
        <w:t>Администрация Гарнизонного сельского</w:t>
      </w:r>
      <w:proofErr w:type="gramEnd"/>
      <w:r w:rsidR="001B65C5" w:rsidRPr="00907AA7">
        <w:rPr>
          <w:sz w:val="24"/>
          <w:szCs w:val="24"/>
        </w:rPr>
        <w:t xml:space="preserve"> поселения </w:t>
      </w:r>
    </w:p>
    <w:p w:rsidR="0008313C" w:rsidRPr="00907AA7" w:rsidRDefault="0008313C" w:rsidP="009219DA">
      <w:pPr>
        <w:spacing w:after="0" w:line="240" w:lineRule="auto"/>
        <w:jc w:val="both"/>
        <w:rPr>
          <w:sz w:val="24"/>
          <w:szCs w:val="24"/>
        </w:rPr>
      </w:pPr>
      <w:r w:rsidRPr="00907AA7">
        <w:rPr>
          <w:sz w:val="24"/>
          <w:szCs w:val="24"/>
        </w:rPr>
        <w:t>ПОСТАНОВЛЯ</w:t>
      </w:r>
      <w:r w:rsidR="001B65C5" w:rsidRPr="00907AA7">
        <w:rPr>
          <w:sz w:val="24"/>
          <w:szCs w:val="24"/>
        </w:rPr>
        <w:t>ЕТ</w:t>
      </w:r>
      <w:bookmarkStart w:id="0" w:name="sub_1"/>
      <w:r w:rsidR="001B65C5" w:rsidRPr="00907AA7">
        <w:rPr>
          <w:sz w:val="24"/>
          <w:szCs w:val="24"/>
        </w:rPr>
        <w:t>:</w:t>
      </w:r>
    </w:p>
    <w:p w:rsidR="00262726" w:rsidRPr="00907AA7" w:rsidRDefault="00262726" w:rsidP="009219DA">
      <w:pPr>
        <w:spacing w:after="0" w:line="240" w:lineRule="auto"/>
        <w:jc w:val="both"/>
        <w:rPr>
          <w:sz w:val="24"/>
          <w:szCs w:val="24"/>
        </w:rPr>
      </w:pPr>
    </w:p>
    <w:p w:rsidR="00952ECC" w:rsidRPr="00907AA7" w:rsidRDefault="002152E4" w:rsidP="00907AA7">
      <w:pPr>
        <w:pStyle w:val="ae"/>
        <w:spacing w:before="0" w:beforeAutospacing="0" w:after="0" w:afterAutospacing="0" w:line="240" w:lineRule="atLeast"/>
        <w:ind w:firstLine="284"/>
        <w:jc w:val="both"/>
      </w:pPr>
      <w:r w:rsidRPr="00907AA7">
        <w:t>1. Аннулировать адрес существующего объекта адресации</w:t>
      </w:r>
      <w:r w:rsidR="00907AA7" w:rsidRPr="00907AA7">
        <w:t xml:space="preserve"> с кадастровым номером </w:t>
      </w:r>
      <w:r w:rsidR="00907AA7" w:rsidRPr="00907AA7">
        <w:t>10:20:0011601:438</w:t>
      </w:r>
      <w:r w:rsidRPr="00907AA7">
        <w:t xml:space="preserve">: </w:t>
      </w:r>
      <w:r w:rsidR="00952ECC" w:rsidRPr="00907AA7">
        <w:t xml:space="preserve">жилой дом, назначение: </w:t>
      </w:r>
      <w:r w:rsidRPr="00907AA7">
        <w:t>жилое</w:t>
      </w:r>
      <w:r w:rsidR="00952ECC" w:rsidRPr="00907AA7">
        <w:t xml:space="preserve">, 1-этажный, общая площадь 200 </w:t>
      </w:r>
      <w:proofErr w:type="spellStart"/>
      <w:r w:rsidR="00952ECC" w:rsidRPr="00907AA7">
        <w:t>кв</w:t>
      </w:r>
      <w:proofErr w:type="gramStart"/>
      <w:r w:rsidR="00952ECC" w:rsidRPr="00907AA7">
        <w:t>.м</w:t>
      </w:r>
      <w:proofErr w:type="spellEnd"/>
      <w:proofErr w:type="gramEnd"/>
      <w:r w:rsidR="00952ECC" w:rsidRPr="00907AA7">
        <w:t xml:space="preserve">, инв. №1, </w:t>
      </w:r>
      <w:r w:rsidRPr="00907AA7">
        <w:t xml:space="preserve"> адрес объекта</w:t>
      </w:r>
      <w:r w:rsidR="00952ECC" w:rsidRPr="00907AA7">
        <w:t xml:space="preserve">: </w:t>
      </w:r>
      <w:r w:rsidR="00C429A7" w:rsidRPr="00907AA7">
        <w:t xml:space="preserve">Российская Федерация, Республика Карелия, </w:t>
      </w:r>
      <w:proofErr w:type="spellStart"/>
      <w:r w:rsidR="00C429A7" w:rsidRPr="00907AA7">
        <w:t>Прионежский</w:t>
      </w:r>
      <w:proofErr w:type="spellEnd"/>
      <w:r w:rsidR="00C429A7" w:rsidRPr="00907AA7">
        <w:t xml:space="preserve"> район, Гарнизонное сельское поселение, деревня </w:t>
      </w:r>
      <w:r w:rsidR="00C429A7" w:rsidRPr="00907AA7">
        <w:t xml:space="preserve">Порожек, улица Карельская, </w:t>
      </w:r>
      <w:proofErr w:type="gramStart"/>
      <w:r w:rsidR="00C429A7" w:rsidRPr="00907AA7">
        <w:t>дом б</w:t>
      </w:r>
      <w:proofErr w:type="gramEnd"/>
      <w:r w:rsidR="00C429A7" w:rsidRPr="00907AA7">
        <w:t>\н</w:t>
      </w:r>
      <w:r w:rsidR="00C429A7" w:rsidRPr="00907AA7">
        <w:t>. Условный номер: 10:20:01 16 00:0006:0001/00</w:t>
      </w:r>
      <w:r w:rsidR="00C429A7" w:rsidRPr="00907AA7">
        <w:t>.</w:t>
      </w:r>
      <w:r w:rsidR="00907AA7" w:rsidRPr="00907AA7">
        <w:tab/>
      </w:r>
      <w:r w:rsidR="009219DA" w:rsidRPr="00907AA7">
        <w:tab/>
      </w:r>
      <w:r w:rsidR="009219DA" w:rsidRPr="00907AA7">
        <w:tab/>
      </w:r>
    </w:p>
    <w:p w:rsidR="00907AA7" w:rsidRPr="00907AA7" w:rsidRDefault="009219DA" w:rsidP="00907AA7">
      <w:pPr>
        <w:pStyle w:val="ae"/>
        <w:spacing w:before="0" w:beforeAutospacing="0" w:after="0" w:afterAutospacing="0" w:line="240" w:lineRule="atLeast"/>
        <w:ind w:firstLine="284"/>
        <w:jc w:val="both"/>
      </w:pPr>
      <w:r w:rsidRPr="00907AA7">
        <w:t>2. П</w:t>
      </w:r>
      <w:r w:rsidR="002152E4" w:rsidRPr="00907AA7">
        <w:t>рисво</w:t>
      </w:r>
      <w:r w:rsidRPr="00907AA7">
        <w:t xml:space="preserve">ить </w:t>
      </w:r>
      <w:r w:rsidR="002152E4" w:rsidRPr="00907AA7">
        <w:t>объекту адресации</w:t>
      </w:r>
      <w:r w:rsidR="00907AA7" w:rsidRPr="00907AA7">
        <w:t xml:space="preserve"> </w:t>
      </w:r>
      <w:r w:rsidR="00907AA7" w:rsidRPr="00907AA7">
        <w:t>с кадастровым номером 10:20:0011601:438</w:t>
      </w:r>
      <w:r w:rsidRPr="00907AA7">
        <w:t xml:space="preserve"> </w:t>
      </w:r>
      <w:r w:rsidR="002152E4" w:rsidRPr="00907AA7">
        <w:t>адрес</w:t>
      </w:r>
      <w:r w:rsidRPr="00907AA7">
        <w:t xml:space="preserve">: </w:t>
      </w:r>
      <w:r w:rsidR="00952ECC" w:rsidRPr="00907AA7">
        <w:t xml:space="preserve">жилой дом, назначение: жилое, 1-этажный, общая площадь 200 </w:t>
      </w:r>
      <w:proofErr w:type="spellStart"/>
      <w:r w:rsidR="00952ECC" w:rsidRPr="00907AA7">
        <w:t>кв</w:t>
      </w:r>
      <w:proofErr w:type="gramStart"/>
      <w:r w:rsidR="00952ECC" w:rsidRPr="00907AA7">
        <w:t>.м</w:t>
      </w:r>
      <w:proofErr w:type="spellEnd"/>
      <w:proofErr w:type="gramEnd"/>
      <w:r w:rsidR="00952ECC" w:rsidRPr="00907AA7">
        <w:t>, инв. №1</w:t>
      </w:r>
      <w:r w:rsidRPr="00907AA7">
        <w:t xml:space="preserve">, адрес объекта: </w:t>
      </w:r>
      <w:r w:rsidR="00952ECC" w:rsidRPr="00907AA7">
        <w:t xml:space="preserve">Российская Федерация, </w:t>
      </w:r>
      <w:r w:rsidRPr="00907AA7">
        <w:t xml:space="preserve">Республика Карелия, </w:t>
      </w:r>
      <w:proofErr w:type="spellStart"/>
      <w:r w:rsidRPr="00907AA7">
        <w:t>Прионежский</w:t>
      </w:r>
      <w:proofErr w:type="spellEnd"/>
      <w:r w:rsidRPr="00907AA7">
        <w:t xml:space="preserve"> район, Гарнизонное сельское поселение</w:t>
      </w:r>
      <w:r w:rsidR="00262726" w:rsidRPr="00907AA7">
        <w:t>, деревня Порожек, улица Карельская, дом 5</w:t>
      </w:r>
      <w:r w:rsidR="00907AA7" w:rsidRPr="00907AA7">
        <w:t>.</w:t>
      </w:r>
    </w:p>
    <w:p w:rsidR="00907AA7" w:rsidRPr="00907AA7" w:rsidRDefault="00907AA7" w:rsidP="00907AA7">
      <w:pPr>
        <w:pStyle w:val="ae"/>
        <w:numPr>
          <w:ilvl w:val="0"/>
          <w:numId w:val="4"/>
        </w:numPr>
        <w:spacing w:before="0" w:beforeAutospacing="0" w:after="0" w:afterAutospacing="0" w:line="240" w:lineRule="atLeast"/>
        <w:ind w:left="0" w:firstLine="284"/>
        <w:jc w:val="both"/>
      </w:pPr>
      <w:r w:rsidRPr="00907AA7">
        <w:t>Постановление администрации Гарнизонного сельского поселения от 04.04.2018г. №5 «О присвоении объекту адресации нового адреса» признать утратившим силу.</w:t>
      </w:r>
    </w:p>
    <w:p w:rsidR="00262726" w:rsidRPr="00907AA7" w:rsidRDefault="00EE3EBE" w:rsidP="00907AA7">
      <w:pPr>
        <w:pStyle w:val="ae"/>
        <w:numPr>
          <w:ilvl w:val="0"/>
          <w:numId w:val="4"/>
        </w:numPr>
        <w:spacing w:before="0" w:beforeAutospacing="0" w:after="0" w:afterAutospacing="0" w:line="240" w:lineRule="atLeast"/>
        <w:ind w:left="0" w:firstLine="284"/>
        <w:jc w:val="both"/>
      </w:pPr>
      <w:r w:rsidRPr="00907AA7">
        <w:t>Обнародовать настоящее постановление и разместить на сайте администрации Гарнизон</w:t>
      </w:r>
      <w:r w:rsidR="00262726" w:rsidRPr="00907AA7">
        <w:t xml:space="preserve">ного сельского поселения. </w:t>
      </w:r>
      <w:bookmarkStart w:id="1" w:name="_GoBack"/>
      <w:bookmarkEnd w:id="1"/>
    </w:p>
    <w:p w:rsidR="00EE3EBE" w:rsidRPr="00907AA7" w:rsidRDefault="00EE3EBE" w:rsidP="00907AA7">
      <w:pPr>
        <w:pStyle w:val="ae"/>
        <w:numPr>
          <w:ilvl w:val="0"/>
          <w:numId w:val="4"/>
        </w:numPr>
        <w:spacing w:before="0" w:beforeAutospacing="0" w:after="0" w:afterAutospacing="0" w:line="240" w:lineRule="atLeast"/>
        <w:ind w:left="0" w:firstLine="284"/>
        <w:jc w:val="both"/>
      </w:pPr>
      <w:proofErr w:type="gramStart"/>
      <w:r w:rsidRPr="00907AA7">
        <w:t>Контроль за</w:t>
      </w:r>
      <w:proofErr w:type="gramEnd"/>
      <w:r w:rsidRPr="00907AA7">
        <w:t xml:space="preserve"> выполнением настоящего постановления оставляю за собой.</w:t>
      </w:r>
    </w:p>
    <w:p w:rsidR="00E67271" w:rsidRPr="00907AA7" w:rsidRDefault="000F5650" w:rsidP="00907AA7">
      <w:pPr>
        <w:pStyle w:val="ae"/>
      </w:pPr>
      <w:r w:rsidRPr="00907AA7">
        <w:t xml:space="preserve">Глава администрации                                                                                                                                                                     Гарнизонного сельского поселения                                                    </w:t>
      </w:r>
      <w:r w:rsidR="009219DA" w:rsidRPr="00907AA7">
        <w:t xml:space="preserve">           </w:t>
      </w:r>
      <w:r w:rsidRPr="00907AA7">
        <w:t>С.В. Соколов</w:t>
      </w:r>
      <w:bookmarkEnd w:id="0"/>
    </w:p>
    <w:sectPr w:rsidR="00E67271" w:rsidRPr="00907AA7" w:rsidSect="00907AA7">
      <w:pgSz w:w="11907" w:h="16840" w:code="9"/>
      <w:pgMar w:top="1134" w:right="851" w:bottom="567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D5582"/>
    <w:multiLevelType w:val="hybridMultilevel"/>
    <w:tmpl w:val="4984C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52B1A"/>
    <w:multiLevelType w:val="hybridMultilevel"/>
    <w:tmpl w:val="4EA47C62"/>
    <w:lvl w:ilvl="0" w:tplc="8A14C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42084B"/>
    <w:multiLevelType w:val="hybridMultilevel"/>
    <w:tmpl w:val="9C060A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A275E0"/>
    <w:multiLevelType w:val="hybridMultilevel"/>
    <w:tmpl w:val="1E1ED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2B"/>
    <w:rsid w:val="0008313C"/>
    <w:rsid w:val="000F5650"/>
    <w:rsid w:val="001B65C5"/>
    <w:rsid w:val="002152E4"/>
    <w:rsid w:val="00262726"/>
    <w:rsid w:val="002D61CE"/>
    <w:rsid w:val="002F7191"/>
    <w:rsid w:val="00401E6F"/>
    <w:rsid w:val="005D72B4"/>
    <w:rsid w:val="00626150"/>
    <w:rsid w:val="007072A7"/>
    <w:rsid w:val="007D2327"/>
    <w:rsid w:val="007D5BEC"/>
    <w:rsid w:val="008D75C5"/>
    <w:rsid w:val="00907AA7"/>
    <w:rsid w:val="009219DA"/>
    <w:rsid w:val="00952ECC"/>
    <w:rsid w:val="009852CE"/>
    <w:rsid w:val="009C6336"/>
    <w:rsid w:val="009F2A45"/>
    <w:rsid w:val="00AA3D9C"/>
    <w:rsid w:val="00B02D5D"/>
    <w:rsid w:val="00C429A7"/>
    <w:rsid w:val="00D81B13"/>
    <w:rsid w:val="00DA24B8"/>
    <w:rsid w:val="00DC3D63"/>
    <w:rsid w:val="00E42DEB"/>
    <w:rsid w:val="00E67271"/>
    <w:rsid w:val="00EE3EBE"/>
    <w:rsid w:val="00EF2F2B"/>
    <w:rsid w:val="00F3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semiHidden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semiHidden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3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1711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cp:lastPrinted>2015-04-27T12:42:00Z</cp:lastPrinted>
  <dcterms:created xsi:type="dcterms:W3CDTF">2018-06-19T12:55:00Z</dcterms:created>
  <dcterms:modified xsi:type="dcterms:W3CDTF">2018-06-19T12:55:00Z</dcterms:modified>
</cp:coreProperties>
</file>